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57" w:rsidRDefault="00FD0A57" w:rsidP="00FD0A57">
      <w:pPr>
        <w:pStyle w:val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ИСПОЛЬЗОВАНИЕ ЭЛЕКТРОННОГО ОБУЧЕНИЯ И ДИСТАНЦИОННЫХ ОБРАЗОВАТЕЛЬНЫХ ТЕХНОЛОГИЙ:</w:t>
      </w:r>
    </w:p>
    <w:p w:rsidR="00FD0A57" w:rsidRDefault="00FD0A57" w:rsidP="00FD0A57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В целях построения единого информационно-образовательного пространства и автоматизации процессов сбора, хранения и анализа статистической информации, а также взаимодействия с родителями в школе используется информационная система </w:t>
      </w:r>
      <w:r>
        <w:rPr>
          <w:rStyle w:val="a6"/>
          <w:color w:val="000000" w:themeColor="text1"/>
          <w:sz w:val="24"/>
          <w:szCs w:val="24"/>
          <w:bdr w:val="none" w:sz="0" w:space="0" w:color="auto" w:frame="1"/>
        </w:rPr>
        <w:t> «</w:t>
      </w:r>
      <w:hyperlink r:id="rId4" w:history="1">
        <w:r>
          <w:rPr>
            <w:rStyle w:val="a3"/>
            <w:rFonts w:ascii="Times New Roman" w:hAnsi="Times New Roman" w:cs="Times New Roman"/>
            <w:b w:val="0"/>
            <w:color w:val="000000" w:themeColor="text1"/>
            <w:sz w:val="24"/>
            <w:szCs w:val="24"/>
            <w:bdr w:val="none" w:sz="0" w:space="0" w:color="auto" w:frame="1"/>
          </w:rPr>
          <w:t>АСУ РСО «Сетевой город»</w:t>
        </w:r>
      </w:hyperlink>
      <w:r>
        <w:rPr>
          <w:rStyle w:val="a6"/>
          <w:color w:val="000000" w:themeColor="text1"/>
          <w:sz w:val="24"/>
          <w:szCs w:val="24"/>
          <w:bdr w:val="none" w:sz="0" w:space="0" w:color="auto" w:frame="1"/>
        </w:rPr>
        <w:t>. </w:t>
      </w:r>
    </w:p>
    <w:p w:rsidR="00FD0A57" w:rsidRDefault="00FD0A57" w:rsidP="00FD0A57">
      <w:pPr>
        <w:pStyle w:val="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Задания размещены в электронных дневниках АСУ РСО. Учителя-предметники 1-9-х классов организуют дистанционное обучение с использованием системы АСУ РСО и электронных образовательных ресурсов.</w:t>
      </w:r>
    </w:p>
    <w:p w:rsidR="00FD0A57" w:rsidRDefault="00FD0A57" w:rsidP="00FD0A57">
      <w:pPr>
        <w:pStyle w:val="2"/>
        <w:rPr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Учащимся 1-9-х классов необходимо выполнять все задания, полученные во время дистанционного обучения, общение с учителями вести через АСУ РСО, телефоны, социальные сети. Можно войти в электронный дневник через АСУ РСО Самарская область.</w:t>
      </w:r>
    </w:p>
    <w:p w:rsidR="00FD0A57" w:rsidRDefault="00FD0A57" w:rsidP="00FD0A57">
      <w:pPr>
        <w:pStyle w:val="2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ГБОУ СОШ с</w:t>
      </w:r>
      <w:proofErr w:type="gramStart"/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атальино не имеет оборудования для ведения дистанционного обучения учащихся, в том числе инвалидов и лиц с ограниченными возможностями здоровья.</w:t>
      </w:r>
    </w:p>
    <w:p w:rsidR="00FD0A57" w:rsidRDefault="00FD0A57" w:rsidP="00FD0A57">
      <w:pPr>
        <w:pStyle w:val="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a6"/>
          <w:color w:val="000000" w:themeColor="text1"/>
          <w:sz w:val="24"/>
          <w:szCs w:val="24"/>
        </w:rPr>
        <w:t>Список образовательных сетевых ресурсов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638"/>
        <w:gridCol w:w="2788"/>
        <w:gridCol w:w="6180"/>
      </w:tblGrid>
      <w:tr w:rsidR="00FD0A57" w:rsidTr="00FD0A57"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57" w:rsidRDefault="00FD0A57">
            <w:pPr>
              <w:pStyle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№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57" w:rsidRDefault="00FD0A57">
            <w:pPr>
              <w:pStyle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6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57" w:rsidRDefault="00FD0A57">
            <w:pPr>
              <w:pStyle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Ресурсы</w:t>
            </w:r>
          </w:p>
        </w:tc>
      </w:tr>
      <w:tr w:rsidR="00FD0A57" w:rsidTr="00FD0A57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57" w:rsidRDefault="00FD0A57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57" w:rsidRDefault="00FD0A57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57" w:rsidRDefault="00FD0A57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</w:t>
            </w:r>
            <w:proofErr w:type="spellEnd"/>
          </w:p>
        </w:tc>
      </w:tr>
      <w:tr w:rsidR="00FD0A57" w:rsidTr="00FD0A57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57" w:rsidRDefault="00FD0A57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57" w:rsidRDefault="00FD0A57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57" w:rsidRDefault="00FD0A57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Я- класс</w:t>
            </w:r>
          </w:p>
        </w:tc>
      </w:tr>
    </w:tbl>
    <w:p w:rsidR="00FD0A57" w:rsidRDefault="00FD0A57" w:rsidP="00FD0A57">
      <w:pPr>
        <w:pStyle w:val="2"/>
        <w:jc w:val="center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дистанционного обучения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1257">
        <w:rPr>
          <w:rFonts w:ascii="Times New Roman" w:hAnsi="Times New Roman" w:cs="Times New Roman"/>
          <w:color w:val="000000" w:themeColor="text1"/>
          <w:sz w:val="24"/>
          <w:szCs w:val="24"/>
        </w:rPr>
        <w:t>совпадает с расписание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 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АСУ РСО</w:t>
        </w:r>
      </w:hyperlink>
    </w:p>
    <w:p w:rsidR="00FD0A57" w:rsidRDefault="00FD0A57" w:rsidP="00FD0A57">
      <w:pPr>
        <w:shd w:val="clear" w:color="auto" w:fill="FFFFFF"/>
        <w:spacing w:after="0" w:line="240" w:lineRule="auto"/>
        <w:textAlignment w:val="baseline"/>
        <w:outlineLvl w:val="4"/>
        <w:rPr>
          <w:rFonts w:ascii="inherit" w:eastAsia="Times New Roman" w:hAnsi="inherit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Время проведения учебных занятий для 1-4 классов</w:t>
      </w:r>
    </w:p>
    <w:p w:rsidR="00FD0A57" w:rsidRDefault="00FD0A57" w:rsidP="00FD0A57">
      <w:pPr>
        <w:shd w:val="clear" w:color="auto" w:fill="FFFFFF"/>
        <w:spacing w:after="0" w:line="240" w:lineRule="auto"/>
        <w:textAlignment w:val="baseline"/>
        <w:outlineLvl w:val="4"/>
        <w:rPr>
          <w:rFonts w:ascii="inherit" w:eastAsia="Times New Roman" w:hAnsi="inherit" w:cs="Arial"/>
          <w:color w:val="FF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242"/>
        <w:gridCol w:w="1324"/>
        <w:gridCol w:w="1257"/>
        <w:gridCol w:w="1297"/>
        <w:gridCol w:w="1299"/>
        <w:gridCol w:w="1167"/>
        <w:gridCol w:w="994"/>
      </w:tblGrid>
      <w:tr w:rsidR="00FD0A57" w:rsidTr="00FD0A5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урок</w:t>
            </w:r>
          </w:p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FD0A57" w:rsidTr="00FD0A57">
        <w:trPr>
          <w:trHeight w:val="7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12.40- 13.10</w:t>
            </w:r>
          </w:p>
        </w:tc>
      </w:tr>
    </w:tbl>
    <w:p w:rsidR="00FD0A57" w:rsidRDefault="00FD0A57" w:rsidP="00FD0A57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D0A57" w:rsidRDefault="00FD0A57" w:rsidP="00FD0A57">
      <w:pPr>
        <w:shd w:val="clear" w:color="auto" w:fill="FFFFFF"/>
        <w:spacing w:after="0" w:line="240" w:lineRule="auto"/>
        <w:textAlignment w:val="baseline"/>
        <w:outlineLvl w:val="4"/>
        <w:rPr>
          <w:rFonts w:ascii="inherit" w:eastAsia="Times New Roman" w:hAnsi="inherit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Время проведения учебных занятий для 5-9 классов</w:t>
      </w:r>
    </w:p>
    <w:p w:rsidR="00FD0A57" w:rsidRDefault="00FD0A57" w:rsidP="00FD0A57">
      <w:pPr>
        <w:shd w:val="clear" w:color="auto" w:fill="FFFFFF"/>
        <w:spacing w:after="0" w:line="240" w:lineRule="auto"/>
        <w:textAlignment w:val="baseline"/>
        <w:outlineLvl w:val="4"/>
        <w:rPr>
          <w:rFonts w:ascii="inherit" w:eastAsia="Times New Roman" w:hAnsi="inherit" w:cs="Arial"/>
          <w:color w:val="FF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568"/>
        <w:gridCol w:w="1752"/>
        <w:gridCol w:w="1752"/>
        <w:gridCol w:w="1752"/>
        <w:gridCol w:w="1756"/>
      </w:tblGrid>
      <w:tr w:rsidR="00FD0A57" w:rsidTr="00FD0A57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урок</w:t>
            </w:r>
          </w:p>
        </w:tc>
      </w:tr>
      <w:tr w:rsidR="00FD0A57" w:rsidTr="00FD0A57"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10.20-10.50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11.00-11.30</w:t>
            </w:r>
          </w:p>
        </w:tc>
      </w:tr>
      <w:tr w:rsidR="00FD0A57" w:rsidTr="00FD0A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57" w:rsidRDefault="00FD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6 урок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7 урок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обед</w:t>
            </w:r>
          </w:p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14.00-14.30</w:t>
            </w:r>
          </w:p>
        </w:tc>
      </w:tr>
      <w:tr w:rsidR="00FD0A57" w:rsidTr="00FD0A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57" w:rsidRDefault="00FD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7" w:rsidRDefault="00FD0A57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57" w:rsidRDefault="00FD0A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0A57" w:rsidRDefault="00FD0A57" w:rsidP="00FD0A57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D0A57" w:rsidRDefault="00FD0A57" w:rsidP="00FD0A57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color w:val="FF0000"/>
          <w:sz w:val="27"/>
          <w:szCs w:val="27"/>
          <w:bdr w:val="none" w:sz="0" w:space="0" w:color="auto" w:frame="1"/>
          <w:lang w:eastAsia="ru-RU"/>
        </w:rPr>
        <w:t>Время проведения индивидуальных консультаций:</w:t>
      </w:r>
    </w:p>
    <w:p w:rsidR="00FD0A57" w:rsidRDefault="00FD0A57" w:rsidP="00FD0A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60A3F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000080"/>
          <w:sz w:val="24"/>
          <w:szCs w:val="24"/>
          <w:lang w:eastAsia="ru-RU"/>
        </w:rPr>
        <w:t>для учащихся 15.00 — 17.00 </w:t>
      </w:r>
    </w:p>
    <w:p w:rsidR="00FD0A57" w:rsidRDefault="00FD0A57" w:rsidP="00FD0A5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8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000080"/>
          <w:sz w:val="24"/>
          <w:szCs w:val="24"/>
          <w:lang w:eastAsia="ru-RU"/>
        </w:rPr>
        <w:t>для родителей 17.00 — 19.00</w:t>
      </w:r>
    </w:p>
    <w:p w:rsidR="00FD0A57" w:rsidRDefault="00FD0A57" w:rsidP="00FD0A57">
      <w:pPr>
        <w:pStyle w:val="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Количество детей, которые будут работать без использования ДОТ - 0 человек</w:t>
      </w:r>
    </w:p>
    <w:p w:rsidR="00FD0A57" w:rsidRDefault="00FD0A57" w:rsidP="00FD0A5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D0A57" w:rsidRDefault="00FD0A57" w:rsidP="00FD0A5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  <w:sz w:val="28"/>
          <w:szCs w:val="28"/>
        </w:rPr>
        <w:lastRenderedPageBreak/>
        <w:t>Памятка для учащегося</w:t>
      </w:r>
      <w:r>
        <w:rPr>
          <w:b/>
        </w:rPr>
        <w:t>.</w:t>
      </w:r>
    </w:p>
    <w:p w:rsidR="00FD0A57" w:rsidRDefault="00FD0A57" w:rsidP="00FD0A57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  <w:r>
        <w:rPr>
          <w:sz w:val="22"/>
          <w:szCs w:val="22"/>
        </w:rPr>
        <w:t xml:space="preserve">ДОРОГОЙ ДРУГ! </w:t>
      </w:r>
    </w:p>
    <w:p w:rsidR="00FD0A57" w:rsidRDefault="00FD0A57" w:rsidP="00FD0A57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Напоминаем, что с 23.03.2020 г. наши занятия проводятся в дистанционном режиме по указанному в табличке расписанию! </w:t>
      </w:r>
    </w:p>
    <w:p w:rsidR="00FD0A57" w:rsidRDefault="00FD0A57" w:rsidP="00FD0A57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Приглашаем тебя в мир увлекательных знаний!</w:t>
      </w:r>
    </w:p>
    <w:p w:rsidR="00FD0A57" w:rsidRDefault="00FD0A57" w:rsidP="00FD0A57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 Начало учебных </w:t>
      </w:r>
      <w:proofErr w:type="spellStart"/>
      <w:r>
        <w:t>занятий-в</w:t>
      </w:r>
      <w:proofErr w:type="spellEnd"/>
      <w:r>
        <w:t xml:space="preserve"> 9.00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окончание-в</w:t>
      </w:r>
      <w:proofErr w:type="spellEnd"/>
      <w:r>
        <w:t xml:space="preserve"> 14.00; </w:t>
      </w:r>
    </w:p>
    <w:p w:rsidR="00FD0A57" w:rsidRDefault="00FD0A57" w:rsidP="00FD0A57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Время занятия-30 мин.,  перерыв на отдых -10 мин. </w:t>
      </w:r>
    </w:p>
    <w:p w:rsidR="00FD0A57" w:rsidRDefault="00FD0A57" w:rsidP="00FD0A57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Для приобретения прочных учебных навыков и твёрдых знаний тебе необходимо:</w:t>
      </w:r>
    </w:p>
    <w:p w:rsidR="00FD0A57" w:rsidRDefault="00FD0A57" w:rsidP="00FD0A57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 </w:t>
      </w:r>
      <w:r>
        <w:sym w:font="Symbol" w:char="00D8"/>
      </w:r>
      <w:r>
        <w:t xml:space="preserve"> выполнить утреннюю гимнастику, позавтракать и приступить к работе. </w:t>
      </w:r>
    </w:p>
    <w:p w:rsidR="00FD0A57" w:rsidRDefault="00FD0A57" w:rsidP="00FD0A57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sym w:font="Symbol" w:char="00D8"/>
      </w:r>
      <w:r>
        <w:t xml:space="preserve"> открыть папку с учебным материалом по предмету и выполнить задания по предложенному алгоритму.</w:t>
      </w:r>
    </w:p>
    <w:p w:rsidR="00FD0A57" w:rsidRDefault="00FD0A57" w:rsidP="00FD0A57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 </w:t>
      </w:r>
      <w:r>
        <w:sym w:font="Symbol" w:char="00D8"/>
      </w:r>
      <w:r>
        <w:t xml:space="preserve"> выполняй работу внимательно, не торопясь, пиши красиво!</w:t>
      </w:r>
    </w:p>
    <w:p w:rsidR="00FD0A57" w:rsidRDefault="00FD0A57" w:rsidP="00FD0A57">
      <w:pPr>
        <w:pStyle w:val="a4"/>
        <w:shd w:val="clear" w:color="auto" w:fill="FFFFFF"/>
        <w:tabs>
          <w:tab w:val="left" w:pos="8789"/>
        </w:tabs>
        <w:spacing w:before="0" w:beforeAutospacing="0" w:after="0" w:afterAutospacing="0"/>
        <w:textAlignment w:val="baseline"/>
      </w:pPr>
      <w:r>
        <w:t xml:space="preserve"> </w:t>
      </w:r>
      <w:r>
        <w:sym w:font="Symbol" w:char="00D8"/>
      </w:r>
      <w:r>
        <w:t xml:space="preserve"> Если во время выполнения работы у тебя появился вопрос или возникло затруднение, ты можешь связаться с учителем по телефону, посредством </w:t>
      </w:r>
      <w:proofErr w:type="spellStart"/>
      <w:r>
        <w:t>вайбера</w:t>
      </w:r>
      <w:proofErr w:type="spellEnd"/>
      <w:r>
        <w:t xml:space="preserve"> (в «</w:t>
      </w:r>
      <w:proofErr w:type="spellStart"/>
      <w:r>
        <w:t>ВКонтакте</w:t>
      </w:r>
      <w:proofErr w:type="spellEnd"/>
      <w:r>
        <w:t xml:space="preserve">», «Одноклассниках»), в </w:t>
      </w:r>
      <w:proofErr w:type="spellStart"/>
      <w:r>
        <w:t>Skyp</w:t>
      </w:r>
      <w:proofErr w:type="spellEnd"/>
      <w:r>
        <w:t xml:space="preserve"> или по адресу электронной почты, указанным в таблице (</w:t>
      </w:r>
      <w:proofErr w:type="gramStart"/>
      <w:r>
        <w:t>см</w:t>
      </w:r>
      <w:proofErr w:type="gramEnd"/>
      <w:r>
        <w:t xml:space="preserve">. ниже). </w:t>
      </w:r>
    </w:p>
    <w:p w:rsidR="00FD0A57" w:rsidRDefault="00FD0A57" w:rsidP="00FD0A57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sym w:font="Symbol" w:char="00D8"/>
      </w:r>
      <w:r>
        <w:t xml:space="preserve"> По окончании занятий сделай 30 минутный перерыв, пообедай и приступи к выполнению домашнего задания. </w:t>
      </w:r>
    </w:p>
    <w:p w:rsidR="00FD0A57" w:rsidRDefault="00FD0A57" w:rsidP="00FD0A57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sym w:font="Symbol" w:char="00D8"/>
      </w:r>
      <w:r>
        <w:t xml:space="preserve"> Если что-то не получаетс</w:t>
      </w:r>
      <w:proofErr w:type="gramStart"/>
      <w:r>
        <w:t>я-</w:t>
      </w:r>
      <w:proofErr w:type="gramEnd"/>
      <w:r>
        <w:t xml:space="preserve"> не расстраивайся!!! </w:t>
      </w:r>
    </w:p>
    <w:p w:rsidR="00FD0A57" w:rsidRDefault="00FD0A57" w:rsidP="00FD0A57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sym w:font="Symbol" w:char="00D8"/>
      </w:r>
      <w:r>
        <w:t xml:space="preserve"> В процессе выполнения домашнего задания ты можешь обратиться за помощью к учителю и задать интересующий вопрос удобным для тебя способом.</w:t>
      </w:r>
    </w:p>
    <w:p w:rsidR="00FD0A57" w:rsidRDefault="00FD0A57" w:rsidP="00FD0A57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 </w:t>
      </w:r>
      <w:r>
        <w:sym w:font="Symbol" w:char="00D8"/>
      </w:r>
      <w:r>
        <w:t xml:space="preserve"> После выполнения домашнего задания отправь его учителю на проверку.</w:t>
      </w:r>
    </w:p>
    <w:p w:rsidR="00FD0A57" w:rsidRDefault="00FD0A57" w:rsidP="00FD0A57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 </w:t>
      </w:r>
      <w:r>
        <w:sym w:font="Symbol" w:char="00D8"/>
      </w:r>
      <w:r>
        <w:t xml:space="preserve"> Оценки за работу будут выставлены тебе в электронный дневник. </w:t>
      </w:r>
    </w:p>
    <w:p w:rsidR="00FD0A57" w:rsidRDefault="00FD0A57" w:rsidP="00FD0A57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Желаем</w:t>
      </w:r>
      <w:proofErr w:type="gramStart"/>
      <w:r>
        <w:t xml:space="preserve"> В</w:t>
      </w:r>
      <w:proofErr w:type="gramEnd"/>
      <w:r>
        <w:t>сем  удачи!!!</w:t>
      </w:r>
    </w:p>
    <w:p w:rsidR="00182556" w:rsidRDefault="005F1257"/>
    <w:sectPr w:rsidR="00182556" w:rsidSect="001F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A57"/>
    <w:rsid w:val="000341DA"/>
    <w:rsid w:val="001B6574"/>
    <w:rsid w:val="001F1046"/>
    <w:rsid w:val="00280F45"/>
    <w:rsid w:val="005F1257"/>
    <w:rsid w:val="00617831"/>
    <w:rsid w:val="00AE68B1"/>
    <w:rsid w:val="00FD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57"/>
  </w:style>
  <w:style w:type="paragraph" w:styleId="2">
    <w:name w:val="heading 2"/>
    <w:basedOn w:val="a"/>
    <w:next w:val="a"/>
    <w:link w:val="20"/>
    <w:uiPriority w:val="9"/>
    <w:unhideWhenUsed/>
    <w:qFormat/>
    <w:rsid w:val="00FD0A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0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FD0A5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D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D0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D0A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urco.ru/" TargetMode="External"/><Relationship Id="rId4" Type="http://schemas.openxmlformats.org/officeDocument/2006/relationships/hyperlink" Target="https://asurc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по УВР</dc:creator>
  <cp:lastModifiedBy>Зам. по УВР</cp:lastModifiedBy>
  <cp:revision>3</cp:revision>
  <dcterms:created xsi:type="dcterms:W3CDTF">2020-04-05T05:36:00Z</dcterms:created>
  <dcterms:modified xsi:type="dcterms:W3CDTF">2020-04-05T07:24:00Z</dcterms:modified>
</cp:coreProperties>
</file>